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CCD" w:rsidRPr="000A6CCD" w:rsidRDefault="000A6CCD" w:rsidP="000A6CCD">
      <w:pPr>
        <w:pStyle w:val="NormalWeb"/>
        <w:rPr>
          <w:i/>
        </w:rPr>
      </w:pPr>
      <w:bookmarkStart w:id="0" w:name="_GoBack"/>
      <w:r w:rsidRPr="000A6CCD">
        <w:rPr>
          <w:rStyle w:val="nfasis"/>
          <w:bCs/>
          <w:i w:val="0"/>
        </w:rPr>
        <w:t>Estimados Sres. Alcalde y Concejales:</w:t>
      </w:r>
    </w:p>
    <w:p w:rsidR="000A6CCD" w:rsidRPr="000A6CCD" w:rsidRDefault="000A6CCD" w:rsidP="000A6CCD">
      <w:pPr>
        <w:pStyle w:val="NormalWeb"/>
        <w:rPr>
          <w:i/>
        </w:rPr>
      </w:pPr>
      <w:r w:rsidRPr="000A6CCD">
        <w:rPr>
          <w:rStyle w:val="nfasis"/>
          <w:bCs/>
          <w:i w:val="0"/>
        </w:rPr>
        <w:t>En primer lugar, debo dar las gracias al Ayuntamiento de Galapagar, por su eficacia con la denuncia del estado del agua del río Guadarrama a su paso por el municipio, ante el ¨Parque Regional del Río Guadarrama y su Entorno¨, ya que hace unos días, procedieron a su limpieza, que duró solo una jornada, por lo que hay un tramo que a simple vista parece más despejado, pero es en una zona puntual.</w:t>
      </w:r>
    </w:p>
    <w:p w:rsidR="000A6CCD" w:rsidRPr="000A6CCD" w:rsidRDefault="000A6CCD" w:rsidP="000A6CCD">
      <w:pPr>
        <w:pStyle w:val="NormalWeb"/>
        <w:rPr>
          <w:i/>
        </w:rPr>
      </w:pPr>
      <w:r w:rsidRPr="000A6CCD">
        <w:rPr>
          <w:rStyle w:val="nfasis"/>
          <w:bCs/>
          <w:i w:val="0"/>
        </w:rPr>
        <w:t>Hablando con una persona del Parque, me dice que no tienen orden de volver a limpiar, sus agentes forestales están haciendo labores de jardinería y en los viveros, ha sido una actuación ¨cosmética¨, para justificar que han hecho algo, a todas luces insuficiente.</w:t>
      </w:r>
    </w:p>
    <w:p w:rsidR="000A6CCD" w:rsidRPr="000A6CCD" w:rsidRDefault="000A6CCD" w:rsidP="000A6CCD">
      <w:pPr>
        <w:pStyle w:val="NormalWeb"/>
        <w:rPr>
          <w:i/>
        </w:rPr>
      </w:pPr>
      <w:r w:rsidRPr="000A6CCD">
        <w:rPr>
          <w:rStyle w:val="nfasis"/>
          <w:bCs/>
          <w:i w:val="0"/>
        </w:rPr>
        <w:t>Yo también hice una denuncia oficial, a nivel particular, del estado del río en el Parque Regional y aún estoy esperando una respuesta.</w:t>
      </w:r>
    </w:p>
    <w:p w:rsidR="000A6CCD" w:rsidRPr="000A6CCD" w:rsidRDefault="000A6CCD" w:rsidP="000A6CCD">
      <w:pPr>
        <w:pStyle w:val="NormalWeb"/>
        <w:rPr>
          <w:i/>
        </w:rPr>
      </w:pPr>
      <w:r w:rsidRPr="000A6CCD">
        <w:rPr>
          <w:rStyle w:val="nfasis"/>
          <w:bCs/>
          <w:i w:val="0"/>
        </w:rPr>
        <w:t>Me di un paseo por la margen izquierda del río, para comprobar su estado y el paisaje es desolador, ruinoso, descuidado y penoso. Hay basura, escombros de obra, arrastre de sólidos inertes, orla espinosa y mucha materia vegetal depositada en la zona, dificultando y haciendo inexpugnable el acceso al río y la misma espuma flotante y estancada que se ve desde la otra orilla.</w:t>
      </w:r>
    </w:p>
    <w:p w:rsidR="000A6CCD" w:rsidRPr="000A6CCD" w:rsidRDefault="000A6CCD" w:rsidP="000A6CCD">
      <w:pPr>
        <w:pStyle w:val="NormalWeb"/>
        <w:rPr>
          <w:i/>
        </w:rPr>
      </w:pPr>
      <w:r w:rsidRPr="000A6CCD">
        <w:rPr>
          <w:rStyle w:val="nfasis"/>
          <w:bCs/>
          <w:i w:val="0"/>
        </w:rPr>
        <w:t>Eso por un lado, pero con mi indignación, yo no pedía que se limpiara el cauce del río, porque eso es una acción, que se hace en unos pocos días y queda aparente, pero no soluciona el problema real. Mi demanda se centraba en el estado del agua al entrar en Galapagar, en buscar el foco que produce esos vertidos que colmatan el río de espuma, dejándolo sin oxígeno para albergar un ecosistema estable y vida en óptimas condiciones.</w:t>
      </w:r>
    </w:p>
    <w:p w:rsidR="000A6CCD" w:rsidRPr="000A6CCD" w:rsidRDefault="000A6CCD" w:rsidP="000A6CCD">
      <w:pPr>
        <w:pStyle w:val="NormalWeb"/>
        <w:rPr>
          <w:i/>
        </w:rPr>
      </w:pPr>
      <w:r w:rsidRPr="000A6CCD">
        <w:rPr>
          <w:rStyle w:val="nfasis"/>
          <w:bCs/>
          <w:i w:val="0"/>
        </w:rPr>
        <w:t xml:space="preserve">Aunque el Parque Regional es el máximo interesado, sin mencionar que es un LIC (Lugar de Interés Comunitario), es aquí donde la culpa se reparte entre la Confederación Hidrográfica del Tajo y el Canal de Isabel II, propietario a su vez del EDAR ¨El Endrinal¨ de Collado </w:t>
      </w:r>
      <w:proofErr w:type="spellStart"/>
      <w:r w:rsidRPr="000A6CCD">
        <w:rPr>
          <w:rStyle w:val="nfasis"/>
          <w:bCs/>
          <w:i w:val="0"/>
        </w:rPr>
        <w:t>Villalba</w:t>
      </w:r>
      <w:proofErr w:type="spellEnd"/>
      <w:r w:rsidRPr="000A6CCD">
        <w:rPr>
          <w:rStyle w:val="nfasis"/>
          <w:bCs/>
          <w:i w:val="0"/>
        </w:rPr>
        <w:t>, que vierte el efluente antes de la entrada del río al embalse de Las Nieves, ya en el Término de Galapagar, ambos con competencias en el estado, cuidado y mantenimiento del río.</w:t>
      </w:r>
    </w:p>
    <w:p w:rsidR="000A6CCD" w:rsidRPr="000A6CCD" w:rsidRDefault="000A6CCD" w:rsidP="000A6CCD">
      <w:pPr>
        <w:pStyle w:val="NormalWeb"/>
        <w:rPr>
          <w:i/>
        </w:rPr>
      </w:pPr>
      <w:r w:rsidRPr="000A6CCD">
        <w:rPr>
          <w:rStyle w:val="nfasis"/>
          <w:bCs/>
          <w:i w:val="0"/>
        </w:rPr>
        <w:t>Ese embalse está vallado por el Canal y no tiene acceso público para los paseantes, con lo que no puedo comprobar el estado de sus aguas y vertido, arrastre y acúmulo de basuras, que una vez abiertas las compuertas, viajan aguas abajo.</w:t>
      </w:r>
    </w:p>
    <w:p w:rsidR="000A6CCD" w:rsidRPr="000A6CCD" w:rsidRDefault="000A6CCD" w:rsidP="000A6CCD">
      <w:pPr>
        <w:pStyle w:val="NormalWeb"/>
        <w:rPr>
          <w:i/>
        </w:rPr>
      </w:pPr>
      <w:r w:rsidRPr="000A6CCD">
        <w:rPr>
          <w:rStyle w:val="nfasis"/>
          <w:bCs/>
          <w:i w:val="0"/>
        </w:rPr>
        <w:t xml:space="preserve">Hay que añadir que el embalse de Las Nieves, aporta agua al embalse de </w:t>
      </w:r>
      <w:proofErr w:type="spellStart"/>
      <w:r w:rsidRPr="000A6CCD">
        <w:rPr>
          <w:rStyle w:val="nfasis"/>
          <w:bCs/>
          <w:i w:val="0"/>
        </w:rPr>
        <w:t>Valmayor</w:t>
      </w:r>
      <w:proofErr w:type="spellEnd"/>
      <w:r w:rsidRPr="000A6CCD">
        <w:rPr>
          <w:rStyle w:val="nfasis"/>
          <w:bCs/>
          <w:i w:val="0"/>
        </w:rPr>
        <w:t>, del que bebemos algunos pueblos de la Sierra y abastece de agua de consumo y riego a una parte de Madrid y hace tiempo, los agentes forestales de la de la Jefatura del CAF de la Comarca 9-16 del Parque del Guadarrama, tuvieron un aviso de una mortandad masiva de peces en el embalse de Las Nieves, llegando a recoger un 10% de ellos. Me gustaría saber si se tomaron muestras y analizaron la calidad del agua, para saber la causa de muerte, si fue por un vertido de algún compuesto químico, falta de oxígeno, o alguna enfermedad, virus, o bacteria; les recuerdo que de ese agua bebemos.</w:t>
      </w:r>
    </w:p>
    <w:p w:rsidR="000A6CCD" w:rsidRPr="000A6CCD" w:rsidRDefault="000A6CCD" w:rsidP="000A6CCD">
      <w:pPr>
        <w:pStyle w:val="NormalWeb"/>
        <w:rPr>
          <w:i/>
        </w:rPr>
      </w:pPr>
      <w:r w:rsidRPr="000A6CCD">
        <w:rPr>
          <w:rStyle w:val="nfasis"/>
          <w:bCs/>
          <w:i w:val="0"/>
        </w:rPr>
        <w:t xml:space="preserve">El río Guadarrama es uno de los principales afluentes del Tajo en Madrid, por lo que el estado del agua del río, no es un tema local, sino regional. De ahí mi preocupación, ya </w:t>
      </w:r>
      <w:r w:rsidRPr="000A6CCD">
        <w:rPr>
          <w:rStyle w:val="nfasis"/>
          <w:bCs/>
          <w:i w:val="0"/>
        </w:rPr>
        <w:lastRenderedPageBreak/>
        <w:t>que aunque el río tiene una capacidad limitada de autodepuración, si le facilitamos el trabajo, podrá ofrecer una garantía de calidad razonable para las zonas que recorra, bonitos y saludables bosques de ribera con su fauna asociada y agradables paisajes.</w:t>
      </w:r>
    </w:p>
    <w:p w:rsidR="000A6CCD" w:rsidRPr="000A6CCD" w:rsidRDefault="000A6CCD" w:rsidP="000A6CCD">
      <w:pPr>
        <w:pStyle w:val="NormalWeb"/>
        <w:rPr>
          <w:i/>
        </w:rPr>
      </w:pPr>
      <w:r w:rsidRPr="000A6CCD">
        <w:rPr>
          <w:rStyle w:val="nfasis"/>
          <w:bCs/>
          <w:i w:val="0"/>
        </w:rPr>
        <w:t>Por todo ello, desde el interés ciudadano por conservar nuestro patrimonio natural, les animo a que sigan trabajando por el buen estado de nuestro río, instando a las autoridades implicadas en su bienestar, a que tomen las medidas oportunas para frenar la contaminación que soporta y restituyan en lo posible su estado natural óptimo.</w:t>
      </w:r>
    </w:p>
    <w:p w:rsidR="000A6CCD" w:rsidRPr="000A6CCD" w:rsidRDefault="000A6CCD" w:rsidP="000A6CCD">
      <w:pPr>
        <w:pStyle w:val="NormalWeb"/>
        <w:rPr>
          <w:i/>
        </w:rPr>
      </w:pPr>
      <w:r w:rsidRPr="000A6CCD">
        <w:rPr>
          <w:rStyle w:val="nfasis"/>
          <w:bCs/>
          <w:i w:val="0"/>
        </w:rPr>
        <w:t>Gracias por su atención, reciban un cordial saludo,</w:t>
      </w:r>
    </w:p>
    <w:bookmarkEnd w:id="0"/>
    <w:p w:rsidR="009F3DFD" w:rsidRDefault="000A6CCD"/>
    <w:sectPr w:rsidR="009F3DF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CD"/>
    <w:rsid w:val="000A6CCD"/>
    <w:rsid w:val="007D38B8"/>
    <w:rsid w:val="00A57B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DBF7BA-3D0F-49CF-98BA-8C2A2CE83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A6CC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0A6C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91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3235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 IZNART SALTO</dc:creator>
  <cp:keywords/>
  <dc:description/>
  <cp:lastModifiedBy>PILAR IZNART SALTO</cp:lastModifiedBy>
  <cp:revision>1</cp:revision>
  <dcterms:created xsi:type="dcterms:W3CDTF">2019-04-04T20:28:00Z</dcterms:created>
  <dcterms:modified xsi:type="dcterms:W3CDTF">2019-04-04T20:29:00Z</dcterms:modified>
</cp:coreProperties>
</file>