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63F" w:rsidRPr="0059563F" w:rsidRDefault="0059563F" w:rsidP="0059563F">
      <w:pPr>
        <w:pStyle w:val="NormalWeb"/>
        <w:rPr>
          <w:b/>
        </w:rPr>
      </w:pPr>
      <w:r w:rsidRPr="0059563F">
        <w:rPr>
          <w:rStyle w:val="Textoennegrita"/>
          <w:b w:val="0"/>
          <w:iCs/>
        </w:rPr>
        <w:t>Estimados Concejales:</w:t>
      </w:r>
    </w:p>
    <w:p w:rsidR="0059563F" w:rsidRPr="0059563F" w:rsidRDefault="0059563F" w:rsidP="0059563F">
      <w:pPr>
        <w:pStyle w:val="NormalWeb"/>
        <w:rPr>
          <w:b/>
        </w:rPr>
      </w:pPr>
      <w:r w:rsidRPr="0059563F">
        <w:rPr>
          <w:rStyle w:val="Textoennegrita"/>
          <w:b w:val="0"/>
          <w:iCs/>
        </w:rPr>
        <w:t xml:space="preserve">Desde Ítaca CSA y el Club </w:t>
      </w:r>
      <w:proofErr w:type="spellStart"/>
      <w:r w:rsidRPr="0059563F">
        <w:rPr>
          <w:rStyle w:val="Textoennegrita"/>
          <w:b w:val="0"/>
          <w:iCs/>
        </w:rPr>
        <w:t>Clístenes</w:t>
      </w:r>
      <w:proofErr w:type="spellEnd"/>
      <w:r w:rsidRPr="0059563F">
        <w:rPr>
          <w:rStyle w:val="Textoennegrita"/>
          <w:b w:val="0"/>
          <w:iCs/>
        </w:rPr>
        <w:t xml:space="preserve"> sabemos que el Partido Popular de Galapagar está difundiendo a través de sus redes sociales pequeños fragmentos de grabaciones del último encuentro de “Tus Concejales Responden” con clara finalidad de tergiversar el intenso debate que se mantuvo el viernes 8 de junio.</w:t>
      </w:r>
    </w:p>
    <w:p w:rsidR="0059563F" w:rsidRPr="0059563F" w:rsidRDefault="0059563F" w:rsidP="0059563F">
      <w:pPr>
        <w:pStyle w:val="NormalWeb"/>
        <w:rPr>
          <w:b/>
        </w:rPr>
      </w:pPr>
      <w:r w:rsidRPr="0059563F">
        <w:rPr>
          <w:rStyle w:val="Textoennegrita"/>
          <w:b w:val="0"/>
          <w:iCs/>
        </w:rPr>
        <w:t>Ante este hecho tan lamentable, ambas organizaciones queremos expresar que en ningún momento se nos ha solicitado el permiso para su difusión, que hubiéramos concedido gustosamente ya que estos coloquios son públicos, pero que por elementales normas de cortesía consideramos que se debería de haber requerido.</w:t>
      </w:r>
    </w:p>
    <w:p w:rsidR="0059563F" w:rsidRPr="0059563F" w:rsidRDefault="0059563F" w:rsidP="0059563F">
      <w:pPr>
        <w:pStyle w:val="NormalWeb"/>
        <w:rPr>
          <w:b/>
        </w:rPr>
      </w:pPr>
      <w:r w:rsidRPr="0059563F">
        <w:rPr>
          <w:rStyle w:val="Textoennegrita"/>
          <w:b w:val="0"/>
          <w:iCs/>
        </w:rPr>
        <w:t>Asimismo, os queremos trasladar nuestro total des</w:t>
      </w:r>
      <w:r>
        <w:rPr>
          <w:rStyle w:val="Textoennegrita"/>
          <w:b w:val="0"/>
          <w:iCs/>
        </w:rPr>
        <w:t>a</w:t>
      </w:r>
      <w:r w:rsidRPr="0059563F">
        <w:rPr>
          <w:rStyle w:val="Textoennegrita"/>
          <w:b w:val="0"/>
          <w:iCs/>
        </w:rPr>
        <w:t>cuerdo con la manipulación que se está realizando de lo debatido, extrayendo cortes que, fuera de contexto, parecen querer indicar justo lo contrario que lo que nuestros concejales participantes expusieron</w:t>
      </w:r>
      <w:r>
        <w:rPr>
          <w:rStyle w:val="Textoennegrita"/>
          <w:b w:val="0"/>
          <w:iCs/>
        </w:rPr>
        <w:t xml:space="preserve">. Nuestra única alternativa es </w:t>
      </w:r>
      <w:bookmarkStart w:id="0" w:name="_GoBack"/>
      <w:bookmarkEnd w:id="0"/>
      <w:r w:rsidRPr="0059563F">
        <w:rPr>
          <w:rStyle w:val="Textoennegrita"/>
          <w:b w:val="0"/>
          <w:iCs/>
        </w:rPr>
        <w:t>animar a escuchar el debate entero, colgando los audios íntegros.</w:t>
      </w:r>
    </w:p>
    <w:p w:rsidR="0059563F" w:rsidRPr="0059563F" w:rsidRDefault="0059563F" w:rsidP="0059563F">
      <w:pPr>
        <w:pStyle w:val="NormalWeb"/>
        <w:rPr>
          <w:b/>
        </w:rPr>
      </w:pPr>
      <w:r w:rsidRPr="0059563F">
        <w:rPr>
          <w:rStyle w:val="Textoennegrita"/>
          <w:b w:val="0"/>
          <w:iCs/>
        </w:rPr>
        <w:t xml:space="preserve">Lamentamos este hecho que esperamos no se traduzca en vuestra ausencia en futuros encuentros. Como ya sabéis, Ítaca CSA y el Club </w:t>
      </w:r>
      <w:proofErr w:type="spellStart"/>
      <w:r w:rsidRPr="0059563F">
        <w:rPr>
          <w:rStyle w:val="Textoennegrita"/>
          <w:b w:val="0"/>
          <w:iCs/>
        </w:rPr>
        <w:t>Clístenes</w:t>
      </w:r>
      <w:proofErr w:type="spellEnd"/>
      <w:r w:rsidRPr="0059563F">
        <w:rPr>
          <w:rStyle w:val="Textoennegrita"/>
          <w:b w:val="0"/>
          <w:iCs/>
        </w:rPr>
        <w:t xml:space="preserve"> son asociaciones </w:t>
      </w:r>
      <w:proofErr w:type="spellStart"/>
      <w:r w:rsidRPr="0059563F">
        <w:rPr>
          <w:rStyle w:val="Textoennegrita"/>
          <w:b w:val="0"/>
          <w:iCs/>
        </w:rPr>
        <w:t>galapagueñas</w:t>
      </w:r>
      <w:proofErr w:type="spellEnd"/>
      <w:r w:rsidRPr="0059563F">
        <w:rPr>
          <w:rStyle w:val="Textoennegrita"/>
          <w:b w:val="0"/>
          <w:iCs/>
        </w:rPr>
        <w:t xml:space="preserve"> sin adscripción política alguna, totalmente transversales y que simplemente intentamos dotar de cultura y pensamiento crítico al municipio.</w:t>
      </w:r>
    </w:p>
    <w:p w:rsidR="0059563F" w:rsidRPr="0059563F" w:rsidRDefault="0059563F" w:rsidP="0059563F">
      <w:pPr>
        <w:pStyle w:val="NormalWeb"/>
        <w:rPr>
          <w:b/>
        </w:rPr>
      </w:pPr>
      <w:r w:rsidRPr="0059563F">
        <w:rPr>
          <w:rStyle w:val="Textoennegrita"/>
          <w:b w:val="0"/>
          <w:iCs/>
        </w:rPr>
        <w:t>Agradeciendo como siempre vuestra cercanía y colaboración, quedamos a vuestra disposición para cualquier tipo de sugerencia o consulta que queráis realizarnos.</w:t>
      </w:r>
    </w:p>
    <w:p w:rsidR="0059563F" w:rsidRPr="0059563F" w:rsidRDefault="0059563F" w:rsidP="0059563F">
      <w:pPr>
        <w:pStyle w:val="NormalWeb"/>
        <w:rPr>
          <w:b/>
        </w:rPr>
      </w:pPr>
      <w:r w:rsidRPr="0059563F">
        <w:rPr>
          <w:rStyle w:val="Textoennegrita"/>
          <w:b w:val="0"/>
          <w:iCs/>
        </w:rPr>
        <w:t>Atentamente,</w:t>
      </w:r>
    </w:p>
    <w:p w:rsidR="0059563F" w:rsidRPr="0059563F" w:rsidRDefault="0059563F" w:rsidP="0059563F">
      <w:pPr>
        <w:pStyle w:val="NormalWeb"/>
        <w:rPr>
          <w:b/>
        </w:rPr>
      </w:pPr>
      <w:r w:rsidRPr="0059563F">
        <w:rPr>
          <w:rStyle w:val="Textoennegrita"/>
          <w:b w:val="0"/>
          <w:iCs/>
        </w:rPr>
        <w:t xml:space="preserve">Ítaca y Club </w:t>
      </w:r>
      <w:proofErr w:type="spellStart"/>
      <w:r w:rsidRPr="0059563F">
        <w:rPr>
          <w:rStyle w:val="Textoennegrita"/>
          <w:b w:val="0"/>
          <w:iCs/>
        </w:rPr>
        <w:t>Clístenes</w:t>
      </w:r>
      <w:proofErr w:type="spellEnd"/>
      <w:r w:rsidRPr="0059563F">
        <w:rPr>
          <w:rStyle w:val="Textoennegrita"/>
          <w:b w:val="0"/>
          <w:iCs/>
        </w:rPr>
        <w:t>  </w:t>
      </w:r>
    </w:p>
    <w:p w:rsidR="009F3DFD" w:rsidRDefault="0059563F"/>
    <w:sectPr w:rsidR="009F3D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63F"/>
    <w:rsid w:val="0059563F"/>
    <w:rsid w:val="007D38B8"/>
    <w:rsid w:val="00A57B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7E351-3AC3-488F-9546-F95F63860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9563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956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07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1268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IZNART SALTO</dc:creator>
  <cp:keywords/>
  <dc:description/>
  <cp:lastModifiedBy>PILAR IZNART SALTO</cp:lastModifiedBy>
  <cp:revision>1</cp:revision>
  <dcterms:created xsi:type="dcterms:W3CDTF">2019-04-11T14:39:00Z</dcterms:created>
  <dcterms:modified xsi:type="dcterms:W3CDTF">2019-04-11T14:41:00Z</dcterms:modified>
</cp:coreProperties>
</file>